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E7A6C" w14:textId="77777777" w:rsidR="00221EF6" w:rsidRPr="007F0684" w:rsidRDefault="00221EF6" w:rsidP="00221EF6">
      <w:pPr>
        <w:tabs>
          <w:tab w:val="center" w:pos="851"/>
          <w:tab w:val="center" w:pos="4962"/>
          <w:tab w:val="center" w:pos="8647"/>
        </w:tabs>
        <w:spacing w:line="360" w:lineRule="auto"/>
        <w:rPr>
          <w:b/>
          <w:lang w:val="ro-RO"/>
        </w:rPr>
      </w:pPr>
      <w:r>
        <w:rPr>
          <w:b/>
          <w:lang w:val="ro-RO"/>
        </w:rPr>
        <w:tab/>
      </w:r>
      <w:r w:rsidRPr="007F0684">
        <w:rPr>
          <w:b/>
          <w:lang w:val="ro-RO"/>
        </w:rPr>
        <w:t>Vizat:</w:t>
      </w:r>
      <w:r>
        <w:rPr>
          <w:b/>
          <w:lang w:val="ro-RO"/>
        </w:rPr>
        <w:tab/>
      </w:r>
      <w:r w:rsidRPr="007F0684">
        <w:rPr>
          <w:b/>
          <w:lang w:val="ro-RO"/>
        </w:rPr>
        <w:t>Verificat:</w:t>
      </w:r>
      <w:r>
        <w:rPr>
          <w:b/>
          <w:lang w:val="ro-RO"/>
        </w:rPr>
        <w:tab/>
        <w:t>Aprobat:</w:t>
      </w:r>
    </w:p>
    <w:p w14:paraId="461B5D3F" w14:textId="5D1F0983" w:rsidR="00221EF6" w:rsidRPr="007F0684" w:rsidRDefault="00221EF6" w:rsidP="00221EF6">
      <w:pPr>
        <w:tabs>
          <w:tab w:val="left" w:pos="-720"/>
          <w:tab w:val="center" w:pos="851"/>
          <w:tab w:val="center" w:pos="4962"/>
          <w:tab w:val="center" w:pos="8647"/>
        </w:tabs>
        <w:suppressAutoHyphens/>
        <w:spacing w:line="360" w:lineRule="auto"/>
        <w:ind w:right="-1"/>
        <w:jc w:val="both"/>
        <w:rPr>
          <w:b/>
          <w:lang w:val="ro-RO"/>
        </w:rPr>
      </w:pPr>
      <w:r>
        <w:rPr>
          <w:b/>
          <w:lang w:val="ro-RO"/>
        </w:rPr>
        <w:tab/>
      </w:r>
      <w:r w:rsidRPr="007F0684">
        <w:rPr>
          <w:b/>
          <w:lang w:val="ro-RO"/>
        </w:rPr>
        <w:t>Şeful ierarhic</w:t>
      </w:r>
      <w:r>
        <w:rPr>
          <w:b/>
          <w:lang w:val="ro-RO"/>
        </w:rPr>
        <w:tab/>
        <w:t>Serviciu</w:t>
      </w:r>
      <w:r w:rsidR="003B74A2">
        <w:rPr>
          <w:b/>
          <w:lang w:val="ro-RO"/>
        </w:rPr>
        <w:t>l</w:t>
      </w:r>
      <w:r w:rsidRPr="007F0684">
        <w:rPr>
          <w:b/>
          <w:lang w:val="ro-RO"/>
        </w:rPr>
        <w:t xml:space="preserve"> resurse umane</w:t>
      </w:r>
      <w:r>
        <w:rPr>
          <w:b/>
          <w:lang w:val="ro-RO"/>
        </w:rPr>
        <w:tab/>
      </w:r>
      <w:r w:rsidR="00ED1F61">
        <w:rPr>
          <w:b/>
          <w:lang w:val="ro-RO"/>
        </w:rPr>
        <w:t>Vicep</w:t>
      </w:r>
      <w:r>
        <w:rPr>
          <w:b/>
          <w:lang w:val="ro-RO"/>
        </w:rPr>
        <w:t>rimar</w:t>
      </w:r>
    </w:p>
    <w:p w14:paraId="22D515D3" w14:textId="77F9915A" w:rsidR="00221EF6" w:rsidRDefault="00221EF6" w:rsidP="00221EF6">
      <w:pPr>
        <w:spacing w:line="360" w:lineRule="auto"/>
        <w:ind w:right="-1"/>
        <w:jc w:val="center"/>
        <w:rPr>
          <w:lang w:val="ro-RO"/>
        </w:rPr>
      </w:pPr>
      <w:r w:rsidRPr="005001F3">
        <w:rPr>
          <w:b/>
          <w:lang w:val="ro-RO"/>
        </w:rPr>
        <w:t>și contract</w:t>
      </w:r>
      <w:r w:rsidR="006B7752">
        <w:rPr>
          <w:b/>
          <w:lang w:val="ro-RO"/>
        </w:rPr>
        <w:t>a</w:t>
      </w:r>
      <w:r w:rsidRPr="005001F3">
        <w:rPr>
          <w:b/>
          <w:lang w:val="ro-RO"/>
        </w:rPr>
        <w:t>r</w:t>
      </w:r>
      <w:r w:rsidR="006B7752">
        <w:rPr>
          <w:b/>
          <w:lang w:val="ro-RO"/>
        </w:rPr>
        <w:t>e</w:t>
      </w:r>
      <w:r w:rsidRPr="005001F3">
        <w:rPr>
          <w:b/>
          <w:lang w:val="ro-RO"/>
        </w:rPr>
        <w:t xml:space="preserve"> asistenți personali</w:t>
      </w:r>
    </w:p>
    <w:p w14:paraId="17AEA206" w14:textId="77777777" w:rsidR="00B37CE0" w:rsidRDefault="00B37CE0" w:rsidP="00D94B06">
      <w:pPr>
        <w:spacing w:line="360" w:lineRule="auto"/>
        <w:ind w:right="-1"/>
        <w:jc w:val="center"/>
        <w:rPr>
          <w:lang w:val="ro-RO"/>
        </w:rPr>
      </w:pPr>
    </w:p>
    <w:p w14:paraId="218A881D" w14:textId="77777777" w:rsidR="00D94B06" w:rsidRDefault="00D94B06" w:rsidP="00D94B06">
      <w:pPr>
        <w:spacing w:line="360" w:lineRule="auto"/>
        <w:ind w:right="-1"/>
        <w:jc w:val="center"/>
        <w:rPr>
          <w:lang w:val="ro-RO"/>
        </w:rPr>
      </w:pPr>
    </w:p>
    <w:p w14:paraId="5A948265" w14:textId="77777777" w:rsidR="00D94B06" w:rsidRDefault="00D94B06" w:rsidP="00D94B06">
      <w:pPr>
        <w:spacing w:line="360" w:lineRule="auto"/>
        <w:ind w:right="-1"/>
        <w:jc w:val="center"/>
        <w:rPr>
          <w:lang w:val="ro-RO"/>
        </w:rPr>
      </w:pPr>
    </w:p>
    <w:p w14:paraId="0E5B4FEF" w14:textId="77777777" w:rsidR="00682E3D" w:rsidRDefault="00682E3D" w:rsidP="00D94B06">
      <w:pPr>
        <w:spacing w:line="360" w:lineRule="auto"/>
        <w:ind w:right="-1"/>
        <w:jc w:val="center"/>
        <w:rPr>
          <w:lang w:val="ro-RO"/>
        </w:rPr>
      </w:pPr>
      <w:r>
        <w:rPr>
          <w:lang w:val="ro-RO"/>
        </w:rPr>
        <w:t>NOTĂ DE PLECARE ÎN CONCEDIU</w:t>
      </w:r>
    </w:p>
    <w:p w14:paraId="6016453C" w14:textId="77777777" w:rsidR="00682E3D" w:rsidRDefault="00682E3D" w:rsidP="00D94B06">
      <w:pPr>
        <w:spacing w:line="360" w:lineRule="auto"/>
        <w:ind w:right="-1"/>
        <w:jc w:val="both"/>
        <w:rPr>
          <w:lang w:val="ro-RO"/>
        </w:rPr>
      </w:pPr>
    </w:p>
    <w:p w14:paraId="516AFE97" w14:textId="7332CC21" w:rsidR="003534C1" w:rsidRDefault="003534C1" w:rsidP="00577DB4">
      <w:pPr>
        <w:spacing w:line="360" w:lineRule="auto"/>
        <w:ind w:right="-1" w:firstLine="709"/>
        <w:jc w:val="both"/>
        <w:rPr>
          <w:lang w:val="ro-RO"/>
        </w:rPr>
      </w:pPr>
      <w:r>
        <w:rPr>
          <w:lang w:val="ro-RO"/>
        </w:rPr>
        <w:t xml:space="preserve">Subsemnatul (a) ................................................................, CNP ................................. angajat (a) al </w:t>
      </w:r>
      <w:r>
        <w:rPr>
          <w:b/>
          <w:lang w:val="ro-RO"/>
        </w:rPr>
        <w:t>Primăriei M</w:t>
      </w:r>
      <w:r w:rsidRPr="00E434DA">
        <w:rPr>
          <w:b/>
          <w:lang w:val="ro-RO"/>
        </w:rPr>
        <w:t>unicipiului Odorheiu Secuiesc</w:t>
      </w:r>
      <w:r>
        <w:rPr>
          <w:lang w:val="ro-RO"/>
        </w:rPr>
        <w:t>, în calitate de ............................................................. la</w:t>
      </w:r>
      <w:r w:rsidR="00C33C01">
        <w:rPr>
          <w:lang w:val="ro-RO"/>
        </w:rPr>
        <w:t xml:space="preserve"> </w:t>
      </w:r>
      <w:r w:rsidR="00C33C01" w:rsidRPr="00C33C01">
        <w:rPr>
          <w:b/>
          <w:bCs/>
          <w:lang w:val="ro-RO"/>
        </w:rPr>
        <w:t>Direcţia</w:t>
      </w:r>
      <w:r w:rsidR="00C33C01">
        <w:rPr>
          <w:lang w:val="ro-RO"/>
        </w:rPr>
        <w:t>/</w:t>
      </w:r>
      <w:r w:rsidRPr="00E434DA">
        <w:rPr>
          <w:b/>
          <w:lang w:val="ro-RO"/>
        </w:rPr>
        <w:t>Serviciul/Compartimentul</w:t>
      </w:r>
      <w:r>
        <w:rPr>
          <w:b/>
          <w:lang w:val="ro-RO"/>
        </w:rPr>
        <w:t xml:space="preserve"> </w:t>
      </w:r>
      <w:r>
        <w:rPr>
          <w:lang w:val="ro-RO"/>
        </w:rPr>
        <w:t>..................................................................................................... beneficiind de un nr.total de ................. zile de concediu de odihnă, din care:</w:t>
      </w:r>
    </w:p>
    <w:p w14:paraId="10B5C0FF" w14:textId="77777777" w:rsidR="003534C1" w:rsidRDefault="003534C1" w:rsidP="00D94B06">
      <w:pPr>
        <w:tabs>
          <w:tab w:val="left" w:pos="2694"/>
        </w:tabs>
        <w:spacing w:line="360" w:lineRule="auto"/>
        <w:ind w:right="-1"/>
        <w:jc w:val="both"/>
        <w:rPr>
          <w:lang w:val="ro-RO"/>
        </w:rPr>
      </w:pPr>
      <w:r>
        <w:rPr>
          <w:lang w:val="ro-RO"/>
        </w:rPr>
        <w:tab/>
        <w:t>-................. conform vechimii în muncă</w:t>
      </w:r>
    </w:p>
    <w:p w14:paraId="27B9BDD2" w14:textId="77777777" w:rsidR="003534C1" w:rsidRDefault="003534C1" w:rsidP="00D94B06">
      <w:pPr>
        <w:tabs>
          <w:tab w:val="left" w:pos="2694"/>
        </w:tabs>
        <w:spacing w:line="360" w:lineRule="auto"/>
        <w:ind w:right="-1"/>
        <w:jc w:val="both"/>
        <w:rPr>
          <w:lang w:val="ro-RO"/>
        </w:rPr>
      </w:pPr>
      <w:r>
        <w:rPr>
          <w:lang w:val="ro-RO"/>
        </w:rPr>
        <w:tab/>
        <w:t>-................. din anul anterior</w:t>
      </w:r>
    </w:p>
    <w:p w14:paraId="1BB3EA32" w14:textId="77777777" w:rsidR="003534C1" w:rsidRDefault="003534C1" w:rsidP="00D94B06">
      <w:pPr>
        <w:tabs>
          <w:tab w:val="left" w:pos="2694"/>
        </w:tabs>
        <w:spacing w:line="360" w:lineRule="auto"/>
        <w:ind w:right="-1"/>
        <w:jc w:val="both"/>
        <w:rPr>
          <w:lang w:val="ro-RO"/>
        </w:rPr>
      </w:pPr>
      <w:r>
        <w:rPr>
          <w:lang w:val="ro-RO"/>
        </w:rPr>
        <w:tab/>
        <w:t>-................. alte (</w:t>
      </w:r>
      <w:r w:rsidRPr="00986384">
        <w:rPr>
          <w:lang w:val="ro-RO"/>
        </w:rPr>
        <w:t>concediu pentru căsătorie, deces, etc</w:t>
      </w:r>
      <w:r w:rsidRPr="003372D2">
        <w:rPr>
          <w:bCs/>
          <w:lang w:val="ro-RO"/>
        </w:rPr>
        <w:t>.</w:t>
      </w:r>
      <w:r>
        <w:rPr>
          <w:lang w:val="ro-RO"/>
        </w:rPr>
        <w:t>)</w:t>
      </w:r>
    </w:p>
    <w:p w14:paraId="602C4FE3" w14:textId="09202BC1" w:rsidR="003534C1" w:rsidRDefault="003534C1" w:rsidP="00ED3229">
      <w:pPr>
        <w:tabs>
          <w:tab w:val="left" w:pos="180"/>
          <w:tab w:val="center" w:pos="3960"/>
          <w:tab w:val="center" w:pos="7200"/>
        </w:tabs>
        <w:spacing w:line="360" w:lineRule="auto"/>
        <w:ind w:right="-1"/>
        <w:jc w:val="both"/>
        <w:rPr>
          <w:lang w:val="ro-RO"/>
        </w:rPr>
      </w:pPr>
      <w:r>
        <w:rPr>
          <w:lang w:val="ro-RO"/>
        </w:rPr>
        <w:t>vă rog binevoiţi a-mi aproba plecarea în concediu legal de odihnă/</w:t>
      </w:r>
      <w:r w:rsidRPr="00986384">
        <w:rPr>
          <w:lang w:val="ro-RO"/>
        </w:rPr>
        <w:t>concediu pentru căsătorie, deces,</w:t>
      </w:r>
      <w:r>
        <w:rPr>
          <w:lang w:val="ro-RO"/>
        </w:rPr>
        <w:t xml:space="preserve"> </w:t>
      </w:r>
      <w:r w:rsidRPr="00986384">
        <w:rPr>
          <w:lang w:val="ro-RO"/>
        </w:rPr>
        <w:t>etc</w:t>
      </w:r>
      <w:r w:rsidR="00AB275C">
        <w:rPr>
          <w:lang w:val="ro-RO"/>
        </w:rPr>
        <w:t>.</w:t>
      </w:r>
      <w:r w:rsidRPr="00AB275C">
        <w:rPr>
          <w:bCs/>
          <w:lang w:val="ro-RO"/>
        </w:rPr>
        <w:t>,</w:t>
      </w:r>
      <w:r>
        <w:rPr>
          <w:lang w:val="ro-RO"/>
        </w:rPr>
        <w:t xml:space="preserve"> conform graficului/diferit faţă de graficul eşalonării concediilor de odihnă pe anul 202</w:t>
      </w:r>
      <w:r w:rsidR="003B74A2">
        <w:rPr>
          <w:lang w:val="ro-RO"/>
        </w:rPr>
        <w:t>5</w:t>
      </w:r>
      <w:r>
        <w:rPr>
          <w:lang w:val="ro-RO"/>
        </w:rPr>
        <w:t xml:space="preserve"> în perioada ................................................................., reprezentând .............. zile lucrătoare.</w:t>
      </w:r>
    </w:p>
    <w:p w14:paraId="1F019B7F" w14:textId="24F702E0" w:rsidR="003534C1" w:rsidRDefault="003534C1" w:rsidP="00D94B06">
      <w:pPr>
        <w:spacing w:line="360" w:lineRule="auto"/>
        <w:ind w:right="-1"/>
        <w:jc w:val="both"/>
        <w:rPr>
          <w:lang w:val="ro-RO"/>
        </w:rPr>
      </w:pPr>
      <w:r>
        <w:rPr>
          <w:lang w:val="ro-RO"/>
        </w:rPr>
        <w:t>Precizez că am avut concediu programat pe anul 202</w:t>
      </w:r>
      <w:r w:rsidR="003B74A2">
        <w:rPr>
          <w:lang w:val="ro-RO"/>
        </w:rPr>
        <w:t>5</w:t>
      </w:r>
      <w:r>
        <w:rPr>
          <w:lang w:val="ro-RO"/>
        </w:rPr>
        <w:t xml:space="preserve"> în perioada ......................................................... .</w:t>
      </w:r>
    </w:p>
    <w:p w14:paraId="1BB71D6C" w14:textId="7D31AC29" w:rsidR="003534C1" w:rsidRDefault="003534C1" w:rsidP="00D94B06">
      <w:pPr>
        <w:spacing w:line="360" w:lineRule="auto"/>
        <w:ind w:right="-1" w:firstLine="720"/>
        <w:jc w:val="both"/>
        <w:rPr>
          <w:lang w:val="ro-RO"/>
        </w:rPr>
      </w:pPr>
      <w:r>
        <w:rPr>
          <w:lang w:val="ro-RO"/>
        </w:rPr>
        <w:t>Menţionez că am efectuat un nr. de ........... zile de concediu de odihnă cumulat de la începutul anului în perioada ............................................................, astfel</w:t>
      </w:r>
      <w:r w:rsidR="007C60A8">
        <w:rPr>
          <w:lang w:val="ro-RO"/>
        </w:rPr>
        <w:t>, la data solicitării</w:t>
      </w:r>
      <w:r>
        <w:rPr>
          <w:lang w:val="ro-RO"/>
        </w:rPr>
        <w:t xml:space="preserve"> mai am ............. zile de concediu de odihnă disponibile.</w:t>
      </w:r>
    </w:p>
    <w:p w14:paraId="5AF07A3F" w14:textId="77777777" w:rsidR="003534C1" w:rsidRPr="00B0737E" w:rsidRDefault="003534C1" w:rsidP="00577DB4">
      <w:pPr>
        <w:spacing w:line="360" w:lineRule="auto"/>
        <w:ind w:right="-1" w:firstLine="709"/>
        <w:jc w:val="both"/>
        <w:rPr>
          <w:lang w:val="ro-RO"/>
        </w:rPr>
      </w:pPr>
      <w:r>
        <w:rPr>
          <w:lang w:val="ro-RO"/>
        </w:rPr>
        <w:tab/>
        <w:t>Pe perioada concediului voi fi înlocuit de către ........................................................ .</w:t>
      </w:r>
    </w:p>
    <w:p w14:paraId="568E9DB3" w14:textId="77777777" w:rsidR="00EE0E97" w:rsidRDefault="00EE0E97" w:rsidP="00D94B06">
      <w:pPr>
        <w:spacing w:line="360" w:lineRule="auto"/>
        <w:ind w:right="-1"/>
        <w:jc w:val="both"/>
        <w:rPr>
          <w:lang w:val="ro-RO"/>
        </w:rPr>
      </w:pPr>
    </w:p>
    <w:p w14:paraId="3844BB90" w14:textId="77777777" w:rsidR="00EE0E97" w:rsidRDefault="00EE0E97" w:rsidP="00D94B06">
      <w:pPr>
        <w:spacing w:line="360" w:lineRule="auto"/>
        <w:ind w:right="-1"/>
        <w:jc w:val="both"/>
        <w:rPr>
          <w:lang w:val="ro-RO"/>
        </w:rPr>
      </w:pPr>
    </w:p>
    <w:p w14:paraId="3FDC4D7E" w14:textId="77777777" w:rsidR="00682E3D" w:rsidRPr="00992EF4" w:rsidRDefault="00682E3D" w:rsidP="00D94B06">
      <w:pPr>
        <w:tabs>
          <w:tab w:val="center" w:pos="7371"/>
        </w:tabs>
        <w:spacing w:line="360" w:lineRule="auto"/>
        <w:ind w:right="-1"/>
        <w:jc w:val="both"/>
        <w:rPr>
          <w:lang w:val="ro-RO"/>
        </w:rPr>
      </w:pPr>
      <w:r>
        <w:rPr>
          <w:lang w:val="ro-RO"/>
        </w:rPr>
        <w:t>Data</w:t>
      </w:r>
      <w:r w:rsidR="00F8273E">
        <w:rPr>
          <w:lang w:val="ro-RO"/>
        </w:rPr>
        <w:t xml:space="preserve"> </w:t>
      </w:r>
      <w:r>
        <w:rPr>
          <w:lang w:val="ro-RO"/>
        </w:rPr>
        <w:t>....................................</w:t>
      </w:r>
      <w:r w:rsidR="00F115B1">
        <w:rPr>
          <w:lang w:val="ro-RO"/>
        </w:rPr>
        <w:tab/>
      </w:r>
      <w:r>
        <w:rPr>
          <w:lang w:val="ro-RO"/>
        </w:rPr>
        <w:t>Semnătura</w:t>
      </w:r>
      <w:r w:rsidR="00F8273E">
        <w:rPr>
          <w:lang w:val="ro-RO"/>
        </w:rPr>
        <w:t xml:space="preserve"> </w:t>
      </w:r>
      <w:r>
        <w:rPr>
          <w:lang w:val="ro-RO"/>
        </w:rPr>
        <w:t>.......................................</w:t>
      </w:r>
    </w:p>
    <w:sectPr w:rsidR="00682E3D" w:rsidRPr="00992EF4" w:rsidSect="00D94B06">
      <w:pgSz w:w="11907" w:h="16840" w:code="9"/>
      <w:pgMar w:top="1134" w:right="567" w:bottom="1134" w:left="1418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2E3D"/>
    <w:rsid w:val="0002633D"/>
    <w:rsid w:val="00032567"/>
    <w:rsid w:val="000C5416"/>
    <w:rsid w:val="000D1C15"/>
    <w:rsid w:val="00221EF6"/>
    <w:rsid w:val="002707B6"/>
    <w:rsid w:val="002A5288"/>
    <w:rsid w:val="00312F8B"/>
    <w:rsid w:val="00323C8F"/>
    <w:rsid w:val="00334EB2"/>
    <w:rsid w:val="003372D2"/>
    <w:rsid w:val="003534C1"/>
    <w:rsid w:val="003B74A2"/>
    <w:rsid w:val="003F0F03"/>
    <w:rsid w:val="00460F2D"/>
    <w:rsid w:val="004956B5"/>
    <w:rsid w:val="004A1D4B"/>
    <w:rsid w:val="004F1D78"/>
    <w:rsid w:val="0055505D"/>
    <w:rsid w:val="005767FD"/>
    <w:rsid w:val="00577DB4"/>
    <w:rsid w:val="00682E3D"/>
    <w:rsid w:val="006B7752"/>
    <w:rsid w:val="006F5FE9"/>
    <w:rsid w:val="00757A58"/>
    <w:rsid w:val="007C60A8"/>
    <w:rsid w:val="0080399B"/>
    <w:rsid w:val="008364BD"/>
    <w:rsid w:val="00864683"/>
    <w:rsid w:val="00865FEC"/>
    <w:rsid w:val="008D6EBB"/>
    <w:rsid w:val="00906D26"/>
    <w:rsid w:val="009A574E"/>
    <w:rsid w:val="009B20E7"/>
    <w:rsid w:val="00A21719"/>
    <w:rsid w:val="00A81024"/>
    <w:rsid w:val="00AB275C"/>
    <w:rsid w:val="00AF13B7"/>
    <w:rsid w:val="00B02AA9"/>
    <w:rsid w:val="00B37CE0"/>
    <w:rsid w:val="00B517CA"/>
    <w:rsid w:val="00B919EF"/>
    <w:rsid w:val="00C33C01"/>
    <w:rsid w:val="00C90AC9"/>
    <w:rsid w:val="00D11333"/>
    <w:rsid w:val="00D501EA"/>
    <w:rsid w:val="00D63F43"/>
    <w:rsid w:val="00D94B06"/>
    <w:rsid w:val="00DC399D"/>
    <w:rsid w:val="00E01B34"/>
    <w:rsid w:val="00E9216E"/>
    <w:rsid w:val="00E95D56"/>
    <w:rsid w:val="00EA7C1E"/>
    <w:rsid w:val="00ED0387"/>
    <w:rsid w:val="00ED1F61"/>
    <w:rsid w:val="00ED3229"/>
    <w:rsid w:val="00EE0E97"/>
    <w:rsid w:val="00EE1187"/>
    <w:rsid w:val="00EF39FB"/>
    <w:rsid w:val="00F115B1"/>
    <w:rsid w:val="00F146F1"/>
    <w:rsid w:val="00F8273E"/>
    <w:rsid w:val="00F86DFE"/>
    <w:rsid w:val="00F97799"/>
    <w:rsid w:val="00FB321D"/>
    <w:rsid w:val="00FD3AAB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C0858"/>
  <w15:chartTrackingRefBased/>
  <w15:docId w15:val="{667DEA90-A80F-4D55-9065-472F9D24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E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100d3-6709-4acb-8a4b-fd0049a03d03" xsi:nil="true"/>
    <lcf76f155ced4ddcb4097134ff3c332f xmlns="56b8068c-f93d-45c3-97cb-7e17af7d3d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62A5CDA70346B306FD309BFA5C09" ma:contentTypeVersion="18" ma:contentTypeDescription="Create a new document." ma:contentTypeScope="" ma:versionID="3ce94655cb770e267b40634f3f79f3d8">
  <xsd:schema xmlns:xsd="http://www.w3.org/2001/XMLSchema" xmlns:xs="http://www.w3.org/2001/XMLSchema" xmlns:p="http://schemas.microsoft.com/office/2006/metadata/properties" xmlns:ns2="56b8068c-f93d-45c3-97cb-7e17af7d3d47" xmlns:ns3="729100d3-6709-4acb-8a4b-fd0049a03d03" targetNamespace="http://schemas.microsoft.com/office/2006/metadata/properties" ma:root="true" ma:fieldsID="696275569cb5a5ade99345afb28de733" ns2:_="" ns3:_="">
    <xsd:import namespace="56b8068c-f93d-45c3-97cb-7e17af7d3d47"/>
    <xsd:import namespace="729100d3-6709-4acb-8a4b-fd0049a0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8068c-f93d-45c3-97cb-7e17af7d3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f7b681-ffa3-4983-a4c1-7facf04f3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100d3-6709-4acb-8a4b-fd0049a03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570548-279e-4697-96a2-cbac68807ed3}" ma:internalName="TaxCatchAll" ma:showField="CatchAllData" ma:web="729100d3-6709-4acb-8a4b-fd0049a03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A1BAA-1D67-4AD7-BD68-05AB7487C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8EA9A-223D-4E6C-9D55-CBBB0E9C0FD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6b8068c-f93d-45c3-97cb-7e17af7d3d47"/>
    <ds:schemaRef ds:uri="729100d3-6709-4acb-8a4b-fd0049a03d0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5F06C6-6772-40FE-8066-2EA5DE049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8068c-f93d-45c3-97cb-7e17af7d3d47"/>
    <ds:schemaRef ds:uri="729100d3-6709-4acb-8a4b-fd0049a03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Vizat:</vt:lpstr>
      <vt:lpstr>Vizat:</vt:lpstr>
    </vt:vector>
  </TitlesOfParts>
  <Company>-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Vizat:</dc:title>
  <dc:subject/>
  <dc:creator>cszelma</dc:creator>
  <cp:keywords/>
  <dc:description/>
  <cp:lastModifiedBy>Toró Éva</cp:lastModifiedBy>
  <cp:revision>3</cp:revision>
  <cp:lastPrinted>2022-11-22T11:39:00Z</cp:lastPrinted>
  <dcterms:created xsi:type="dcterms:W3CDTF">2024-12-30T08:50:00Z</dcterms:created>
  <dcterms:modified xsi:type="dcterms:W3CDTF">2024-12-30T08:51:00Z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0x01010093FF62A5CDA70346B306FD309BFA5C09</vt:lpwstr>
  </property>
</Properties>
</file>